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06895" w14:textId="339EFD24" w:rsidR="00717559" w:rsidRPr="00717559" w:rsidRDefault="00717559" w:rsidP="00717559">
      <w:pPr>
        <w:jc w:val="center"/>
        <w:rPr>
          <w:rFonts w:ascii="Calibri" w:eastAsia="Times New Roman" w:hAnsi="Calibri" w:cs="Calibri"/>
          <w:b/>
          <w:color w:val="000000"/>
          <w:kern w:val="0"/>
          <w:sz w:val="40"/>
          <w:szCs w:val="40"/>
          <w:lang w:eastAsia="en-GB"/>
          <w14:ligatures w14:val="none"/>
        </w:rPr>
      </w:pPr>
      <w:r w:rsidRPr="00902B20">
        <w:rPr>
          <w:rFonts w:eastAsia="Times New Roman" w:cs="Times New Roman"/>
          <w:b/>
          <w:noProof/>
          <w:color w:val="000000"/>
          <w:kern w:val="0"/>
          <w:sz w:val="32"/>
          <w:szCs w:val="32"/>
          <w:lang w:eastAsia="en-GB"/>
          <w14:ligatures w14:val="none"/>
        </w:rPr>
        <w:object w:dxaOrig="8835" w:dyaOrig="2520" w14:anchorId="5E71BC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.55pt;margin-top:0;width:441.8pt;height:126.55pt;z-index:251659264;visibility:visible;mso-wrap-edited:f;mso-position-horizontal-relative:text;mso-position-vertical-relative:text">
            <v:imagedata r:id="rId7" o:title=""/>
            <w10:wrap type="topAndBottom"/>
          </v:shape>
          <o:OLEObject Type="Embed" ProgID="Word.Picture.8" ShapeID="_x0000_s1026" DrawAspect="Content" ObjectID="_1855400877" r:id="rId8"/>
        </w:object>
      </w:r>
      <w:r w:rsidRPr="00902B20">
        <w:rPr>
          <w:rFonts w:ascii="Calibri" w:eastAsia="Times New Roman" w:hAnsi="Calibri" w:cs="Calibri"/>
          <w:b/>
          <w:color w:val="000000"/>
          <w:kern w:val="0"/>
          <w:sz w:val="32"/>
          <w:szCs w:val="32"/>
          <w:lang w:eastAsia="en-GB"/>
          <w14:ligatures w14:val="none"/>
        </w:rPr>
        <w:t>W</w:t>
      </w:r>
      <w:r w:rsidRPr="000A2256"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en-GB"/>
          <w14:ligatures w14:val="none"/>
        </w:rPr>
        <w:t xml:space="preserve">ashington Parish Council Personnel Committee Meeting </w:t>
      </w:r>
    </w:p>
    <w:p w14:paraId="1439222E" w14:textId="77777777" w:rsidR="00717559" w:rsidRPr="00902B20" w:rsidRDefault="00717559" w:rsidP="00717559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0B90A578" w14:textId="77777777" w:rsidR="008136FF" w:rsidRPr="000A2256" w:rsidRDefault="00717559" w:rsidP="00717559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To all Members of the Personnel Committee:</w:t>
      </w:r>
      <w:r w:rsidR="00641097"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Cllr A Dillaway</w:t>
      </w:r>
      <w:r w:rsidR="00641097"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(Chairman), Cllr T. Keech, </w:t>
      </w:r>
    </w:p>
    <w:p w14:paraId="6EE0F089" w14:textId="2693B4ED" w:rsidR="00717559" w:rsidRPr="000A2256" w:rsidRDefault="00641097" w:rsidP="00717559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Cllr A. Lisher (co-opted) and Cllr J Thomas </w:t>
      </w:r>
      <w:r w:rsidR="00717559"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– NOTICE is hereby given and Councillors are SUMMONED to attend a meeting of the Personnel Committee on:</w:t>
      </w:r>
    </w:p>
    <w:p w14:paraId="4678AFF4" w14:textId="77777777" w:rsidR="00717559" w:rsidRPr="000A2256" w:rsidRDefault="00717559" w:rsidP="00717559">
      <w:pP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</w:pPr>
    </w:p>
    <w:p w14:paraId="1F030AF8" w14:textId="2957623A" w:rsidR="00717559" w:rsidRPr="000A2256" w:rsidRDefault="00717559" w:rsidP="00717559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Thursday </w:t>
      </w:r>
      <w:r w:rsidRPr="000A2256">
        <w:rPr>
          <w:rFonts w:ascii="Calibri" w:eastAsia="Times New Roman" w:hAnsi="Calibri" w:cs="Calibri"/>
          <w:b/>
          <w:color w:val="000000"/>
          <w:kern w:val="0"/>
          <w:sz w:val="28"/>
          <w:szCs w:val="28"/>
          <w:lang w:eastAsia="en-GB"/>
          <w14:ligatures w14:val="none"/>
        </w:rPr>
        <w:t>12</w:t>
      </w:r>
      <w:r w:rsidRPr="000A2256">
        <w:rPr>
          <w:rFonts w:ascii="Calibri" w:eastAsia="Times New Roman" w:hAnsi="Calibri" w:cs="Calibri"/>
          <w:b/>
          <w:color w:val="000000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Pr="000A2256">
        <w:rPr>
          <w:rFonts w:ascii="Calibri" w:eastAsia="Times New Roman" w:hAnsi="Calibri" w:cs="Calibri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November </w:t>
      </w:r>
      <w:r w:rsidRPr="000A2256">
        <w:rPr>
          <w:rFonts w:ascii="Calibri" w:eastAsia="Times New Roman" w:hAnsi="Calibri" w:cs="Calibri"/>
          <w:b/>
          <w:color w:val="000000"/>
          <w:kern w:val="0"/>
          <w:sz w:val="28"/>
          <w:szCs w:val="28"/>
          <w:lang w:eastAsia="en-GB"/>
          <w14:ligatures w14:val="none"/>
        </w:rPr>
        <w:t>2026 at 7:00pm in the Washington Village Memorial Hall (Doré Room)</w:t>
      </w:r>
    </w:p>
    <w:p w14:paraId="52C89213" w14:textId="77777777" w:rsidR="00717559" w:rsidRPr="000A2256" w:rsidRDefault="00717559" w:rsidP="00717559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7398D5C4" w14:textId="77777777" w:rsidR="00717559" w:rsidRPr="000A2256" w:rsidRDefault="00717559" w:rsidP="00717559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AGENDA </w:t>
      </w:r>
    </w:p>
    <w:p w14:paraId="608FD50F" w14:textId="77777777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8ED83A8" w14:textId="6A1AB805" w:rsidR="00717559" w:rsidRPr="000A2256" w:rsidRDefault="00902B20" w:rsidP="00A27110">
      <w:pPr>
        <w:pStyle w:val="ListParagraph"/>
        <w:numPr>
          <w:ilvl w:val="0"/>
          <w:numId w:val="39"/>
        </w:numPr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>To Receive a</w:t>
      </w:r>
      <w:r w:rsidR="00717559"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pologies for Absence </w:t>
      </w:r>
    </w:p>
    <w:p w14:paraId="3329E74F" w14:textId="77777777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</w:pPr>
    </w:p>
    <w:p w14:paraId="6C6A8E97" w14:textId="36013EBE" w:rsidR="00717559" w:rsidRPr="000A2256" w:rsidRDefault="00902B20" w:rsidP="00A27110">
      <w:pPr>
        <w:pStyle w:val="ListParagraph"/>
        <w:numPr>
          <w:ilvl w:val="0"/>
          <w:numId w:val="39"/>
        </w:numPr>
        <w:autoSpaceDE w:val="0"/>
        <w:autoSpaceDN w:val="0"/>
        <w:adjustRightInd w:val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To Receive any d</w:t>
      </w:r>
      <w:r w:rsidR="00717559" w:rsidRPr="000A225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eclarations of Interest</w:t>
      </w:r>
      <w:r w:rsidR="00717559" w:rsidRPr="000A22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="00717559" w:rsidRPr="000A225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as defined under the Localism Act 2011 and </w:t>
      </w:r>
      <w:r w:rsidR="00717559" w:rsidRPr="000A225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  </w:t>
      </w:r>
    </w:p>
    <w:p w14:paraId="1132143D" w14:textId="4EED2BE5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0A225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the Council’s adopted Code of Conduct.</w:t>
      </w:r>
    </w:p>
    <w:p w14:paraId="493F2ED1" w14:textId="77777777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7D86511B" w14:textId="3358307F" w:rsidR="00717559" w:rsidRPr="000A2256" w:rsidRDefault="00902B20" w:rsidP="00A27110">
      <w:pPr>
        <w:pStyle w:val="ListParagraph"/>
        <w:numPr>
          <w:ilvl w:val="0"/>
          <w:numId w:val="39"/>
        </w:numPr>
        <w:autoSpaceDE w:val="0"/>
        <w:autoSpaceDN w:val="0"/>
        <w:adjustRightInd w:val="0"/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To Approve and Adopt the </w:t>
      </w:r>
      <w:r w:rsidR="008216E3"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>min</w:t>
      </w:r>
      <w:r w:rsidR="00717559"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utes of the Personnel Committee Meeting held on </w:t>
      </w:r>
    </w:p>
    <w:p w14:paraId="03CF7ADE" w14:textId="20D5E7FE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 </w:t>
      </w: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>30</w:t>
      </w:r>
      <w:r w:rsidRPr="000A2256">
        <w:rPr>
          <w:rFonts w:ascii="Calibri" w:eastAsia="Times New Roman" w:hAnsi="Calibri" w:cs="Calibri"/>
          <w:b/>
          <w:color w:val="000000"/>
          <w:kern w:val="0"/>
          <w:vertAlign w:val="superscript"/>
          <w:lang w:eastAsia="en-GB"/>
          <w14:ligatures w14:val="none"/>
        </w:rPr>
        <w:t>th</w:t>
      </w: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 </w:t>
      </w: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>April 2026</w:t>
      </w:r>
    </w:p>
    <w:p w14:paraId="49A951B1" w14:textId="77777777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</w:pPr>
    </w:p>
    <w:p w14:paraId="042C8924" w14:textId="387252D3" w:rsidR="00717559" w:rsidRPr="000A2256" w:rsidRDefault="008216E3" w:rsidP="00A27110">
      <w:pPr>
        <w:pStyle w:val="ListParagraph"/>
        <w:numPr>
          <w:ilvl w:val="0"/>
          <w:numId w:val="39"/>
        </w:numPr>
        <w:autoSpaceDE w:val="0"/>
        <w:autoSpaceDN w:val="0"/>
        <w:adjustRightInd w:val="0"/>
        <w:rPr>
          <w:rFonts w:ascii="Calibri" w:eastAsia="Times New Roman" w:hAnsi="Calibri" w:cs="Calibri"/>
          <w:b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>Members o</w:t>
      </w:r>
      <w:r w:rsidR="00717559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f the public are welcome to attend the public part of this meeting and </w:t>
      </w:r>
      <w:r w:rsidR="00717559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  </w:t>
      </w:r>
    </w:p>
    <w:p w14:paraId="4449C142" w14:textId="77777777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 </w:t>
      </w:r>
      <w:r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speak for a maximum of three minutes about an item on the agenda during the </w:t>
      </w:r>
    </w:p>
    <w:p w14:paraId="6DE052DA" w14:textId="4638328E" w:rsidR="00717559" w:rsidRPr="000A2256" w:rsidRDefault="00717559" w:rsidP="00717559">
      <w:pPr>
        <w:autoSpaceDE w:val="0"/>
        <w:autoSpaceDN w:val="0"/>
        <w:adjustRightInd w:val="0"/>
        <w:ind w:left="644"/>
        <w:rPr>
          <w:rFonts w:ascii="Calibri" w:eastAsia="Times New Roman" w:hAnsi="Calibri" w:cs="Calibri"/>
          <w:b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 </w:t>
      </w:r>
      <w:r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Public Session at the discretion of the Chairman.</w:t>
      </w:r>
    </w:p>
    <w:p w14:paraId="3A4D785E" w14:textId="77777777" w:rsidR="00717559" w:rsidRPr="000A2256" w:rsidRDefault="00717559" w:rsidP="00717559">
      <w:pPr>
        <w:keepNext/>
        <w:autoSpaceDE w:val="0"/>
        <w:autoSpaceDN w:val="0"/>
        <w:adjustRightInd w:val="0"/>
        <w:ind w:left="644"/>
        <w:contextualSpacing/>
        <w:outlineLvl w:val="7"/>
        <w:rPr>
          <w:rFonts w:ascii="Calibri" w:eastAsia="Times New Roman" w:hAnsi="Calibri" w:cs="Calibri"/>
          <w:b/>
          <w:kern w:val="0"/>
          <w:lang w:eastAsia="en-GB"/>
          <w14:ligatures w14:val="none"/>
        </w:rPr>
      </w:pPr>
      <w:bookmarkStart w:id="0" w:name="_Hlk156938670"/>
      <w:bookmarkStart w:id="1" w:name="_Hlk156902366"/>
    </w:p>
    <w:p w14:paraId="3FA32F4E" w14:textId="2328A192" w:rsidR="00641097" w:rsidRPr="000A2256" w:rsidRDefault="008216E3" w:rsidP="00A27110">
      <w:pPr>
        <w:pStyle w:val="ListParagraph"/>
        <w:keepNext/>
        <w:numPr>
          <w:ilvl w:val="0"/>
          <w:numId w:val="39"/>
        </w:numPr>
        <w:autoSpaceDE w:val="0"/>
        <w:autoSpaceDN w:val="0"/>
        <w:adjustRightInd w:val="0"/>
        <w:outlineLvl w:val="7"/>
        <w:rPr>
          <w:rFonts w:ascii="Calibri" w:eastAsia="Times New Roman" w:hAnsi="Calibri" w:cs="Calibri"/>
          <w:b/>
          <w:kern w:val="0"/>
          <w:lang w:eastAsia="en-GB"/>
          <w14:ligatures w14:val="none"/>
        </w:rPr>
      </w:pPr>
      <w:bookmarkStart w:id="2" w:name="_Hlk156938717"/>
      <w:bookmarkEnd w:id="0"/>
      <w:r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T</w:t>
      </w:r>
      <w:r w:rsidR="0059689E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o</w:t>
      </w:r>
      <w:r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 Review and recommend the a</w:t>
      </w:r>
      <w:r w:rsidR="00717559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nnual </w:t>
      </w:r>
      <w:r w:rsidR="00641097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Salary and Staff Expenses Budget 202</w:t>
      </w:r>
      <w:r w:rsidR="008136FF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7</w:t>
      </w:r>
      <w:r w:rsidR="00641097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/2</w:t>
      </w:r>
      <w:r w:rsidR="008136FF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>8</w:t>
      </w:r>
      <w:r w:rsidR="00641097" w:rsidRPr="000A2256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 </w:t>
      </w:r>
    </w:p>
    <w:p w14:paraId="2158A1A5" w14:textId="77777777" w:rsidR="00717559" w:rsidRPr="000A2256" w:rsidRDefault="00717559" w:rsidP="00717559">
      <w:pPr>
        <w:keepNext/>
        <w:autoSpaceDE w:val="0"/>
        <w:autoSpaceDN w:val="0"/>
        <w:adjustRightInd w:val="0"/>
        <w:ind w:left="644"/>
        <w:contextualSpacing/>
        <w:outlineLvl w:val="7"/>
        <w:rPr>
          <w:rFonts w:ascii="Calibri" w:eastAsia="Times New Roman" w:hAnsi="Calibri" w:cs="Calibri"/>
          <w:b/>
          <w:kern w:val="0"/>
          <w:lang w:eastAsia="en-GB"/>
          <w14:ligatures w14:val="none"/>
        </w:rPr>
      </w:pPr>
    </w:p>
    <w:bookmarkEnd w:id="2"/>
    <w:p w14:paraId="4C746E41" w14:textId="361AC36D" w:rsidR="00717559" w:rsidRPr="000A2256" w:rsidRDefault="008216E3" w:rsidP="00A27110">
      <w:pPr>
        <w:pStyle w:val="ListParagraph"/>
        <w:keepNext/>
        <w:numPr>
          <w:ilvl w:val="0"/>
          <w:numId w:val="39"/>
        </w:numPr>
        <w:autoSpaceDE w:val="0"/>
        <w:autoSpaceDN w:val="0"/>
        <w:adjustRightInd w:val="0"/>
        <w:outlineLvl w:val="7"/>
        <w:rPr>
          <w:rFonts w:eastAsia="Times New Roman" w:cs="Times New Roman"/>
          <w:b/>
          <w:kern w:val="0"/>
          <w:lang w:eastAsia="en-GB"/>
          <w14:ligatures w14:val="none"/>
        </w:rPr>
      </w:pPr>
      <w:r w:rsidRPr="000A2256">
        <w:rPr>
          <w:rFonts w:ascii="Calibri" w:eastAsia="Times New Roman" w:hAnsi="Calibri" w:cs="Calibri"/>
          <w:b/>
          <w:color w:val="000000"/>
          <w:kern w:val="0"/>
          <w:lang w:eastAsia="en-GB"/>
          <w14:ligatures w14:val="none"/>
        </w:rPr>
        <w:t xml:space="preserve">To Receive items for the next Personnel Committee meeting and agree a date. </w:t>
      </w:r>
      <w:bookmarkEnd w:id="1"/>
    </w:p>
    <w:p w14:paraId="674F2603" w14:textId="77777777" w:rsidR="00A27110" w:rsidRPr="00A27110" w:rsidRDefault="00A27110" w:rsidP="00A27110">
      <w:pPr>
        <w:pStyle w:val="ListParagraph"/>
        <w:rPr>
          <w:rFonts w:eastAsia="Times New Roman" w:cs="Times New Roman"/>
          <w:b/>
          <w:kern w:val="0"/>
          <w:lang w:eastAsia="en-GB"/>
          <w14:ligatures w14:val="none"/>
        </w:rPr>
      </w:pPr>
    </w:p>
    <w:p w14:paraId="2B9DFF12" w14:textId="77777777" w:rsidR="00A27110" w:rsidRPr="00717559" w:rsidRDefault="00A27110" w:rsidP="00A27110">
      <w:pPr>
        <w:pStyle w:val="ListParagraph"/>
        <w:keepNext/>
        <w:autoSpaceDE w:val="0"/>
        <w:autoSpaceDN w:val="0"/>
        <w:adjustRightInd w:val="0"/>
        <w:outlineLvl w:val="7"/>
        <w:rPr>
          <w:rFonts w:eastAsia="Times New Roman" w:cs="Times New Roman"/>
          <w:b/>
          <w:kern w:val="0"/>
          <w:lang w:eastAsia="en-GB"/>
          <w14:ligatures w14:val="none"/>
        </w:rPr>
      </w:pPr>
    </w:p>
    <w:p w14:paraId="29B68177" w14:textId="77777777" w:rsidR="00717559" w:rsidRPr="00717559" w:rsidRDefault="00717559" w:rsidP="00717559">
      <w:pPr>
        <w:rPr>
          <w:rFonts w:ascii="Brush Script MT" w:hAnsi="Brush Script MT" w:cstheme="minorHAnsi"/>
          <w:kern w:val="0"/>
          <w:sz w:val="28"/>
          <w:szCs w:val="28"/>
          <w14:ligatures w14:val="none"/>
        </w:rPr>
      </w:pPr>
      <w:r w:rsidRPr="00717559">
        <w:rPr>
          <w:rFonts w:ascii="Brush Script MT" w:hAnsi="Brush Script MT" w:cstheme="minorHAnsi"/>
          <w:kern w:val="0"/>
          <w:sz w:val="28"/>
          <w:szCs w:val="28"/>
          <w14:ligatures w14:val="none"/>
        </w:rPr>
        <w:t xml:space="preserve">       Z Savill</w:t>
      </w:r>
    </w:p>
    <w:p w14:paraId="59918CF8" w14:textId="6FC5BC4C" w:rsidR="00717559" w:rsidRPr="000A2256" w:rsidRDefault="00717559" w:rsidP="00717559">
      <w:pPr>
        <w:spacing w:line="259" w:lineRule="auto"/>
        <w:rPr>
          <w:rFonts w:ascii="Calibri" w:hAnsi="Calibri" w:cs="Calibri"/>
          <w:kern w:val="0"/>
          <w14:ligatures w14:val="none"/>
        </w:rPr>
      </w:pPr>
      <w:r w:rsidRPr="000A2256">
        <w:rPr>
          <w:kern w:val="0"/>
          <w14:ligatures w14:val="none"/>
        </w:rPr>
        <w:t xml:space="preserve">              </w:t>
      </w:r>
      <w:r w:rsidR="008136FF" w:rsidRPr="000A2256">
        <w:rPr>
          <w:rFonts w:ascii="Calibri" w:hAnsi="Calibri" w:cs="Calibri"/>
          <w:kern w:val="0"/>
          <w14:ligatures w14:val="none"/>
        </w:rPr>
        <w:t xml:space="preserve">Ms </w:t>
      </w:r>
      <w:r w:rsidRPr="000A2256">
        <w:rPr>
          <w:rFonts w:ascii="Calibri" w:hAnsi="Calibri" w:cs="Calibri"/>
          <w:kern w:val="0"/>
          <w14:ligatures w14:val="none"/>
        </w:rPr>
        <w:t>Z Savill</w:t>
      </w:r>
    </w:p>
    <w:p w14:paraId="3FD9DEA9" w14:textId="77777777" w:rsidR="00717559" w:rsidRPr="000A2256" w:rsidRDefault="00717559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spacing w:line="259" w:lineRule="auto"/>
        <w:ind w:left="720" w:hanging="720"/>
        <w:rPr>
          <w:rFonts w:ascii="Calibri" w:hAnsi="Calibri" w:cs="Calibri"/>
          <w:kern w:val="0"/>
          <w14:ligatures w14:val="none"/>
        </w:rPr>
      </w:pPr>
      <w:r w:rsidRPr="000A2256">
        <w:rPr>
          <w:rFonts w:ascii="Calibri" w:hAnsi="Calibri" w:cs="Calibri"/>
          <w:kern w:val="0"/>
          <w14:ligatures w14:val="none"/>
        </w:rPr>
        <w:t xml:space="preserve">            Clerk to Washington Parish Council</w:t>
      </w:r>
    </w:p>
    <w:p w14:paraId="243FC7B2" w14:textId="2FE840F4" w:rsidR="00717559" w:rsidRPr="000A2256" w:rsidRDefault="00717559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spacing w:after="160" w:line="259" w:lineRule="auto"/>
        <w:ind w:left="720" w:hanging="720"/>
        <w:rPr>
          <w:rFonts w:ascii="Calibri" w:hAnsi="Calibri" w:cs="Calibri"/>
          <w:kern w:val="0"/>
          <w14:ligatures w14:val="none"/>
        </w:rPr>
      </w:pPr>
      <w:r w:rsidRPr="000A2256">
        <w:rPr>
          <w:rFonts w:ascii="Calibri" w:hAnsi="Calibri" w:cs="Calibri"/>
          <w:kern w:val="0"/>
          <w14:ligatures w14:val="none"/>
        </w:rPr>
        <w:t xml:space="preserve">            </w:t>
      </w:r>
      <w:r w:rsidRPr="000A2256">
        <w:rPr>
          <w:rFonts w:ascii="Calibri" w:hAnsi="Calibri" w:cs="Calibri"/>
          <w:kern w:val="0"/>
          <w14:ligatures w14:val="none"/>
        </w:rPr>
        <w:t>5</w:t>
      </w:r>
      <w:r w:rsidRPr="000A2256">
        <w:rPr>
          <w:rFonts w:ascii="Calibri" w:hAnsi="Calibri" w:cs="Calibri"/>
          <w:kern w:val="0"/>
          <w:vertAlign w:val="superscript"/>
          <w14:ligatures w14:val="none"/>
        </w:rPr>
        <w:t>th</w:t>
      </w:r>
      <w:r w:rsidRPr="000A2256">
        <w:rPr>
          <w:rFonts w:ascii="Calibri" w:hAnsi="Calibri" w:cs="Calibri"/>
          <w:kern w:val="0"/>
          <w14:ligatures w14:val="none"/>
        </w:rPr>
        <w:t xml:space="preserve"> November </w:t>
      </w:r>
      <w:r w:rsidRPr="000A2256">
        <w:rPr>
          <w:rFonts w:ascii="Calibri" w:hAnsi="Calibri" w:cs="Calibri"/>
          <w:kern w:val="0"/>
          <w14:ligatures w14:val="none"/>
        </w:rPr>
        <w:t>2026</w:t>
      </w:r>
    </w:p>
    <w:p w14:paraId="3DDCCA63" w14:textId="3E57230B" w:rsidR="00717559" w:rsidRPr="00717559" w:rsidRDefault="00717559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  <w:rPr>
          <w:rFonts w:ascii="Calibri" w:hAnsi="Calibri" w:cs="Calibri"/>
          <w:kern w:val="0"/>
          <w14:ligatures w14:val="none"/>
        </w:rPr>
      </w:pPr>
    </w:p>
    <w:p w14:paraId="41F5DF79" w14:textId="77777777" w:rsidR="00902B20" w:rsidRPr="000A2256" w:rsidRDefault="00717559" w:rsidP="00902B20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</w:pPr>
      <w:r w:rsidRPr="000A2256">
        <w:rPr>
          <w:rFonts w:ascii="Calibri" w:hAnsi="Calibri" w:cs="Calibri"/>
          <w:kern w:val="0"/>
          <w:sz w:val="20"/>
          <w:szCs w:val="20"/>
          <w14:ligatures w14:val="none"/>
        </w:rPr>
        <w:t xml:space="preserve">            </w:t>
      </w:r>
      <w:r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Under the provisions of the Local Government Audit and Accountability Act 2014 (Openness of Local </w:t>
      </w:r>
    </w:p>
    <w:p w14:paraId="17FBCBB0" w14:textId="77777777" w:rsidR="00902B20" w:rsidRPr="000A2256" w:rsidRDefault="00902B20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</w:pPr>
      <w:r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            </w:t>
      </w:r>
      <w:r w:rsidR="00717559"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Government Bodies Regulations 2014), members of the public are permitted to film or record Council </w:t>
      </w:r>
    </w:p>
    <w:p w14:paraId="1052C031" w14:textId="77777777" w:rsidR="00902B20" w:rsidRPr="000A2256" w:rsidRDefault="00902B20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</w:pPr>
      <w:r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            </w:t>
      </w:r>
      <w:r w:rsidR="00717559"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meetings to which they are permitted access, in </w:t>
      </w:r>
      <w:proofErr w:type="gramStart"/>
      <w:r w:rsidR="00717559"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>a  non</w:t>
      </w:r>
      <w:proofErr w:type="gramEnd"/>
      <w:r w:rsidR="00717559"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-disruptive manner. By attending this meeting, it </w:t>
      </w:r>
    </w:p>
    <w:p w14:paraId="155FD152" w14:textId="4C67F0C2" w:rsidR="00717559" w:rsidRPr="000A2256" w:rsidRDefault="00902B20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</w:pPr>
      <w:r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            </w:t>
      </w:r>
      <w:r w:rsidR="00717559" w:rsidRPr="000A2256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 xml:space="preserve">is deemed that you consent to this. </w:t>
      </w:r>
    </w:p>
    <w:p w14:paraId="110F17C3" w14:textId="77777777" w:rsidR="00717559" w:rsidRPr="00717559" w:rsidRDefault="00717559" w:rsidP="00717559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  <w:rPr>
          <w:rFonts w:ascii="Calibri" w:hAnsi="Calibri" w:cs="Calibri"/>
          <w:i/>
          <w:iCs/>
          <w:kern w:val="0"/>
          <w14:ligatures w14:val="none"/>
        </w:rPr>
      </w:pPr>
    </w:p>
    <w:p w14:paraId="5692E405" w14:textId="422A105B" w:rsidR="00E2518F" w:rsidRDefault="00717559" w:rsidP="008136FF">
      <w:pPr>
        <w:widowControl w:val="0"/>
        <w:tabs>
          <w:tab w:val="left" w:pos="720"/>
          <w:tab w:val="left" w:pos="1870"/>
          <w:tab w:val="left" w:pos="2160"/>
          <w:tab w:val="left" w:pos="2664"/>
          <w:tab w:val="left" w:pos="4081"/>
          <w:tab w:val="left" w:pos="6236"/>
        </w:tabs>
        <w:autoSpaceDE w:val="0"/>
        <w:autoSpaceDN w:val="0"/>
        <w:adjustRightInd w:val="0"/>
        <w:ind w:left="720" w:hanging="720"/>
      </w:pPr>
      <w:r w:rsidRPr="00717559">
        <w:rPr>
          <w:rFonts w:ascii="Calibri" w:hAnsi="Calibri" w:cs="Calibri"/>
          <w:b/>
          <w:bCs/>
          <w:kern w:val="0"/>
          <w14:ligatures w14:val="none"/>
        </w:rPr>
        <w:t xml:space="preserve">           </w:t>
      </w:r>
    </w:p>
    <w:sectPr w:rsidR="00E2518F" w:rsidSect="000A2256">
      <w:footerReference w:type="default" r:id="rId9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6397" w14:textId="77777777" w:rsidR="00153DDF" w:rsidRDefault="00153DDF" w:rsidP="00BA0FB0">
      <w:r>
        <w:separator/>
      </w:r>
    </w:p>
  </w:endnote>
  <w:endnote w:type="continuationSeparator" w:id="0">
    <w:p w14:paraId="3294AF7E" w14:textId="77777777" w:rsidR="00153DDF" w:rsidRDefault="00153DDF" w:rsidP="00BA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F5AD" w14:textId="77777777" w:rsidR="00BA0FB0" w:rsidRDefault="00BA0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EEC68" w14:textId="77777777" w:rsidR="00153DDF" w:rsidRDefault="00153DDF" w:rsidP="00BA0FB0">
      <w:r>
        <w:separator/>
      </w:r>
    </w:p>
  </w:footnote>
  <w:footnote w:type="continuationSeparator" w:id="0">
    <w:p w14:paraId="5049A0AF" w14:textId="77777777" w:rsidR="00153DDF" w:rsidRDefault="00153DDF" w:rsidP="00BA0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341"/>
    <w:multiLevelType w:val="multilevel"/>
    <w:tmpl w:val="47C85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35F8E"/>
    <w:multiLevelType w:val="multilevel"/>
    <w:tmpl w:val="3A82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269D8"/>
    <w:multiLevelType w:val="multilevel"/>
    <w:tmpl w:val="8456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80E27"/>
    <w:multiLevelType w:val="hybridMultilevel"/>
    <w:tmpl w:val="2280D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0174B"/>
    <w:multiLevelType w:val="singleLevel"/>
    <w:tmpl w:val="B0961FAA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5" w15:restartNumberingAfterBreak="0">
    <w:nsid w:val="0CD87652"/>
    <w:multiLevelType w:val="hybridMultilevel"/>
    <w:tmpl w:val="DBB2B4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07B13"/>
    <w:multiLevelType w:val="multilevel"/>
    <w:tmpl w:val="D6064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F9658D"/>
    <w:multiLevelType w:val="multilevel"/>
    <w:tmpl w:val="1E76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CB4801"/>
    <w:multiLevelType w:val="multilevel"/>
    <w:tmpl w:val="071CF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B6867"/>
    <w:multiLevelType w:val="multilevel"/>
    <w:tmpl w:val="FD42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B11B37"/>
    <w:multiLevelType w:val="multilevel"/>
    <w:tmpl w:val="9232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410"/>
    <w:multiLevelType w:val="multilevel"/>
    <w:tmpl w:val="23A6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E40B1"/>
    <w:multiLevelType w:val="hybridMultilevel"/>
    <w:tmpl w:val="3618B2B0"/>
    <w:lvl w:ilvl="0" w:tplc="DE201E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75D0E"/>
    <w:multiLevelType w:val="hybridMultilevel"/>
    <w:tmpl w:val="314240CE"/>
    <w:lvl w:ilvl="0" w:tplc="DE201ED0">
      <w:start w:val="9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C3E32"/>
    <w:multiLevelType w:val="hybridMultilevel"/>
    <w:tmpl w:val="2F02D89A"/>
    <w:lvl w:ilvl="0" w:tplc="08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5" w15:restartNumberingAfterBreak="0">
    <w:nsid w:val="2F225DEB"/>
    <w:multiLevelType w:val="hybridMultilevel"/>
    <w:tmpl w:val="97842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C4A0C"/>
    <w:multiLevelType w:val="multilevel"/>
    <w:tmpl w:val="ED46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C010E8"/>
    <w:multiLevelType w:val="multilevel"/>
    <w:tmpl w:val="6E28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E10230"/>
    <w:multiLevelType w:val="hybridMultilevel"/>
    <w:tmpl w:val="7C88DCD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360A5F0A"/>
    <w:multiLevelType w:val="hybridMultilevel"/>
    <w:tmpl w:val="536E37D0"/>
    <w:lvl w:ilvl="0" w:tplc="120EEC8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B3C50"/>
    <w:multiLevelType w:val="multilevel"/>
    <w:tmpl w:val="2EE6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D0331B"/>
    <w:multiLevelType w:val="multilevel"/>
    <w:tmpl w:val="808C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B76B29"/>
    <w:multiLevelType w:val="hybridMultilevel"/>
    <w:tmpl w:val="558074DA"/>
    <w:lvl w:ilvl="0" w:tplc="DE201E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671E3"/>
    <w:multiLevelType w:val="multilevel"/>
    <w:tmpl w:val="A20E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0B02C6"/>
    <w:multiLevelType w:val="hybridMultilevel"/>
    <w:tmpl w:val="93C690C0"/>
    <w:lvl w:ilvl="0" w:tplc="8B4C5030">
      <w:start w:val="10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182A23"/>
    <w:multiLevelType w:val="multilevel"/>
    <w:tmpl w:val="64A4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5B2400"/>
    <w:multiLevelType w:val="hybridMultilevel"/>
    <w:tmpl w:val="DE2CF068"/>
    <w:lvl w:ilvl="0" w:tplc="DF402C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6155DE"/>
    <w:multiLevelType w:val="hybridMultilevel"/>
    <w:tmpl w:val="DED051EE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4AD81517"/>
    <w:multiLevelType w:val="multilevel"/>
    <w:tmpl w:val="8AA8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542117"/>
    <w:multiLevelType w:val="hybridMultilevel"/>
    <w:tmpl w:val="71B6AB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5255F"/>
    <w:multiLevelType w:val="multilevel"/>
    <w:tmpl w:val="A80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2B3ACE"/>
    <w:multiLevelType w:val="multilevel"/>
    <w:tmpl w:val="4774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0F0F0F"/>
    <w:multiLevelType w:val="multilevel"/>
    <w:tmpl w:val="F056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7E3B73"/>
    <w:multiLevelType w:val="multilevel"/>
    <w:tmpl w:val="EF6C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9419BF"/>
    <w:multiLevelType w:val="multilevel"/>
    <w:tmpl w:val="BCF4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6D5BF0"/>
    <w:multiLevelType w:val="multilevel"/>
    <w:tmpl w:val="A4AE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B82537"/>
    <w:multiLevelType w:val="hybridMultilevel"/>
    <w:tmpl w:val="D6DEB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84361"/>
    <w:multiLevelType w:val="multilevel"/>
    <w:tmpl w:val="546C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B2192D"/>
    <w:multiLevelType w:val="multilevel"/>
    <w:tmpl w:val="0664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1074264">
    <w:abstractNumId w:val="19"/>
  </w:num>
  <w:num w:numId="2" w16cid:durableId="1631746213">
    <w:abstractNumId w:val="18"/>
  </w:num>
  <w:num w:numId="3" w16cid:durableId="1968506500">
    <w:abstractNumId w:val="14"/>
  </w:num>
  <w:num w:numId="4" w16cid:durableId="1598366760">
    <w:abstractNumId w:val="27"/>
  </w:num>
  <w:num w:numId="5" w16cid:durableId="1118449511">
    <w:abstractNumId w:val="15"/>
  </w:num>
  <w:num w:numId="6" w16cid:durableId="246891416">
    <w:abstractNumId w:val="36"/>
  </w:num>
  <w:num w:numId="7" w16cid:durableId="823813592">
    <w:abstractNumId w:val="29"/>
  </w:num>
  <w:num w:numId="8" w16cid:durableId="877166250">
    <w:abstractNumId w:val="3"/>
  </w:num>
  <w:num w:numId="9" w16cid:durableId="864752761">
    <w:abstractNumId w:val="5"/>
  </w:num>
  <w:num w:numId="10" w16cid:durableId="48841290">
    <w:abstractNumId w:val="24"/>
  </w:num>
  <w:num w:numId="11" w16cid:durableId="968244577">
    <w:abstractNumId w:val="13"/>
  </w:num>
  <w:num w:numId="12" w16cid:durableId="405610884">
    <w:abstractNumId w:val="26"/>
  </w:num>
  <w:num w:numId="13" w16cid:durableId="2023555989">
    <w:abstractNumId w:val="22"/>
  </w:num>
  <w:num w:numId="14" w16cid:durableId="1098601661">
    <w:abstractNumId w:val="4"/>
  </w:num>
  <w:num w:numId="15" w16cid:durableId="17051830">
    <w:abstractNumId w:val="32"/>
  </w:num>
  <w:num w:numId="16" w16cid:durableId="18900925">
    <w:abstractNumId w:val="1"/>
  </w:num>
  <w:num w:numId="17" w16cid:durableId="1404647633">
    <w:abstractNumId w:val="2"/>
  </w:num>
  <w:num w:numId="18" w16cid:durableId="1014499646">
    <w:abstractNumId w:val="34"/>
  </w:num>
  <w:num w:numId="19" w16cid:durableId="605502335">
    <w:abstractNumId w:val="25"/>
  </w:num>
  <w:num w:numId="20" w16cid:durableId="909576673">
    <w:abstractNumId w:val="16"/>
  </w:num>
  <w:num w:numId="21" w16cid:durableId="163010307">
    <w:abstractNumId w:val="7"/>
  </w:num>
  <w:num w:numId="22" w16cid:durableId="1123228008">
    <w:abstractNumId w:val="37"/>
  </w:num>
  <w:num w:numId="23" w16cid:durableId="422070576">
    <w:abstractNumId w:val="30"/>
  </w:num>
  <w:num w:numId="24" w16cid:durableId="905606946">
    <w:abstractNumId w:val="33"/>
  </w:num>
  <w:num w:numId="25" w16cid:durableId="26027619">
    <w:abstractNumId w:val="11"/>
  </w:num>
  <w:num w:numId="26" w16cid:durableId="2068723898">
    <w:abstractNumId w:val="31"/>
  </w:num>
  <w:num w:numId="27" w16cid:durableId="212935303">
    <w:abstractNumId w:val="38"/>
  </w:num>
  <w:num w:numId="28" w16cid:durableId="376979360">
    <w:abstractNumId w:val="23"/>
  </w:num>
  <w:num w:numId="29" w16cid:durableId="1360547411">
    <w:abstractNumId w:val="10"/>
  </w:num>
  <w:num w:numId="30" w16cid:durableId="1949269812">
    <w:abstractNumId w:val="0"/>
  </w:num>
  <w:num w:numId="31" w16cid:durableId="1198350707">
    <w:abstractNumId w:val="9"/>
  </w:num>
  <w:num w:numId="32" w16cid:durableId="1577207149">
    <w:abstractNumId w:val="20"/>
  </w:num>
  <w:num w:numId="33" w16cid:durableId="1542547485">
    <w:abstractNumId w:val="6"/>
  </w:num>
  <w:num w:numId="34" w16cid:durableId="604965004">
    <w:abstractNumId w:val="17"/>
  </w:num>
  <w:num w:numId="35" w16cid:durableId="2033456517">
    <w:abstractNumId w:val="35"/>
  </w:num>
  <w:num w:numId="36" w16cid:durableId="528761584">
    <w:abstractNumId w:val="28"/>
  </w:num>
  <w:num w:numId="37" w16cid:durableId="1471829339">
    <w:abstractNumId w:val="8"/>
  </w:num>
  <w:num w:numId="38" w16cid:durableId="484276417">
    <w:abstractNumId w:val="21"/>
  </w:num>
  <w:num w:numId="39" w16cid:durableId="3415190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59"/>
    <w:rsid w:val="0001084C"/>
    <w:rsid w:val="000A2256"/>
    <w:rsid w:val="000B5946"/>
    <w:rsid w:val="00153DDF"/>
    <w:rsid w:val="00494376"/>
    <w:rsid w:val="0059689E"/>
    <w:rsid w:val="005B1BA0"/>
    <w:rsid w:val="00641097"/>
    <w:rsid w:val="00717559"/>
    <w:rsid w:val="00737415"/>
    <w:rsid w:val="008136FF"/>
    <w:rsid w:val="008216E3"/>
    <w:rsid w:val="00902B20"/>
    <w:rsid w:val="00936E8E"/>
    <w:rsid w:val="00A27110"/>
    <w:rsid w:val="00BA0FB0"/>
    <w:rsid w:val="00E2518F"/>
    <w:rsid w:val="00EB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245F05"/>
  <w15:chartTrackingRefBased/>
  <w15:docId w15:val="{00E593D7-3DC5-4012-BE38-BEB67407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5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5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5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5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5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5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5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5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5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5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5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5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0F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0F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0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FB0"/>
  </w:style>
  <w:style w:type="paragraph" w:styleId="Footer">
    <w:name w:val="footer"/>
    <w:basedOn w:val="Normal"/>
    <w:link w:val="FooterChar"/>
    <w:uiPriority w:val="99"/>
    <w:unhideWhenUsed/>
    <w:rsid w:val="00BA0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7</cp:revision>
  <dcterms:created xsi:type="dcterms:W3CDTF">2026-11-05T10:23:00Z</dcterms:created>
  <dcterms:modified xsi:type="dcterms:W3CDTF">2026-11-05T16:21:00Z</dcterms:modified>
</cp:coreProperties>
</file>